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Complete Guide to Post-Exercise Recovery Nutrition</w:t>
      </w:r>
    </w:p>
    <w:p>
      <w:r>
        <w:rPr>
          <w:i/>
        </w:rPr>
        <w:t>Training breaks you down. Recovery nutrition is where you build back stronger. Here's how to get it right.</w:t>
      </w:r>
    </w:p>
    <w:p>
      <w:r>
        <w:rPr>
          <w:b/>
        </w:rPr>
        <w:t>Pillar:</w:t>
      </w:r>
      <w:r>
        <w:t xml:space="preserve"> custom sports</w:t>
      </w:r>
    </w:p>
    <w:p>
      <w:r>
        <w:rPr>
          <w:b/>
        </w:rPr>
        <w:t>Funnel stage:</w:t>
      </w:r>
      <w:r>
        <w:t xml:space="preserve"> consideration</w:t>
      </w:r>
    </w:p>
    <w:p>
      <w:r>
        <w:rPr>
          <w:b/>
        </w:rPr>
        <w:t>Primary keyword:</w:t>
      </w:r>
      <w:r>
        <w:t xml:space="preserve"> post exercise recovery nutrition</w:t>
      </w:r>
    </w:p>
    <w:p>
      <w:r>
        <w:rPr>
          <w:b/>
        </w:rPr>
        <w:t>Conversion keyword:</w:t>
      </w:r>
      <w:r>
        <w:t xml:space="preserve"> buy recovery nutrition</w:t>
      </w:r>
    </w:p>
    <w:p>
      <w:r>
        <w:rPr>
          <w:b/>
        </w:rPr>
        <w:t>Emotion:</w:t>
      </w:r>
      <w:r>
        <w:t xml:space="preserve"> Confidence</w:t>
      </w:r>
    </w:p>
    <w:p>
      <w:r>
        <w:rPr>
          <w:b/>
        </w:rPr>
        <w:t>Nudges used:</w:t>
      </w:r>
      <w:r>
        <w:t xml:space="preserve"> Authority (Science Says), Loss Aversion</w:t>
      </w:r>
    </w:p>
    <w:p>
      <w:r>
        <w:rPr>
          <w:b/>
        </w:rPr>
        <w:t>Read time:</w:t>
      </w:r>
      <w:r>
        <w:t xml:space="preserve"> 6 min · 1,100 words</w:t>
      </w:r>
    </w:p>
    <w:p>
      <w:r>
        <w:rPr>
          <w:b/>
        </w:rPr>
        <w:t>Tags:</w:t>
      </w:r>
      <w:r>
        <w:t xml:space="preserve"> post exercise recovery nutrition, buy recovery nutrition, recovery, protein, fuelling</w:t>
      </w:r>
    </w:p>
    <w:p>
      <w:r>
        <w:rPr>
          <w:b/>
        </w:rPr>
        <w:t>Slug:</w:t>
      </w:r>
      <w:r>
        <w:t xml:space="preserve"> complete-guide-recovery-nutrition</w:t>
      </w:r>
    </w:p>
    <w:p>
      <w:r>
        <w:t>Training does not make you fitter on its own. A hard session provides the stimulus, but the actual adaptation, the getting-fitter part, happens afterwards, during recovery. Recovery nutrition is how you give your body the raw materials to repair, refuel and adapt, which makes it one of the most underrated levers in any athlete's programme.</w:t>
      </w:r>
    </w:p>
    <w:p>
      <w:r>
        <w:t>Getting recovery nutrition right is not complicated, but it is often neglected in the rush to get on with the day. Here is a complete guide to what to do and why it matters.</w:t>
      </w:r>
    </w:p>
    <w:p>
      <w:pPr>
        <w:pStyle w:val="Heading2"/>
      </w:pPr>
      <w:r>
        <w:t>What a Hard Session Does to You</w:t>
      </w:r>
    </w:p>
    <w:p>
      <w:r>
        <w:t>A demanding training session depletes your glycogen, the carbohydrate your body stores for energy, causes small-scale damage to your muscles, and loses fluid and electrolytes through sweat. In endurance and team sport alike, these three effects, depletion, damage and dehydration, define what recovery has to address.</w:t>
      </w:r>
    </w:p>
    <w:p>
      <w:r>
        <w:t>Recovery nutrition is simply the process of reversing them: refilling glycogen with carbohydrate, repairing muscle with protein, and rehydrating with fluid and electrolytes. Understanding this makes the what and why of recovery straightforward.</w:t>
      </w:r>
    </w:p>
    <w:p>
      <w:pPr>
        <w:pStyle w:val="Heading2"/>
      </w:pPr>
      <w:r>
        <w:t>Refuel: Carbohydrate</w:t>
      </w:r>
    </w:p>
    <w:p>
      <w:r>
        <w:t>Refilling your glycogen stores is the first job, and your muscles are most receptive to taking up carbohydrate in the period soon after exercise. Aim to get carbohydrate in within the first 30 to 60 minutes, with a common guideline of around 1 gram per kilogram of bodyweight as a starting point for a demanding session.</w:t>
      </w:r>
    </w:p>
    <w:p>
      <w:r>
        <w:t>This matters most when your next session is not far away and you need to refuel quickly. For those training once a day with plenty of recovery time, normal meals will also refill your stores, but the early window is valuable when turnaround is tight.</w:t>
      </w:r>
    </w:p>
    <w:p>
      <w:pPr>
        <w:pStyle w:val="Heading2"/>
      </w:pPr>
      <w:r>
        <w:t>Repair: Protein</w:t>
      </w:r>
    </w:p>
    <w:p>
      <w:r>
        <w:t>Protein provides the raw material to repair the muscle damage training causes and to support the adaptations that make you stronger. A target of around 20 to 30 grams of protein in the same post-exercise window is a useful guideline for most athletes.</w:t>
      </w:r>
    </w:p>
    <w:p>
      <w:r>
        <w:t>Protein is not just for strength athletes; endurance and team-sport athletes benefit from it too, because all training causes muscle stress that protein helps repair. Spreading further protein across your day supports ongoing repair and adaptation beyond the immediate window.</w:t>
      </w:r>
    </w:p>
    <w:p>
      <w:pPr>
        <w:pStyle w:val="Heading2"/>
      </w:pPr>
      <w:r>
        <w:t>Rehydrate: Fluid and Electrolytes</w:t>
      </w:r>
    </w:p>
    <w:p>
      <w:r>
        <w:t>Replacing the fluid and electrolytes you lost through sweat completes the picture. Rehydrate steadily rather than gulping large volumes, and include sodium, especially after hot or long sessions where losses are high. How much you need depends on how much you sweat and the conditions.</w:t>
      </w:r>
    </w:p>
    <w:p>
      <w:r>
        <w:t>Good rehydration supports not just comfort but the recovery process as a whole, and starting your next session well hydrated depends on it. Electrolyte products make managing sodium and fluid straightforward when losses have been significant.</w:t>
      </w:r>
    </w:p>
    <w:p>
      <w:pPr>
        <w:pStyle w:val="Heading2"/>
      </w:pPr>
      <w:r>
        <w:t>Convenience Matters</w:t>
      </w:r>
    </w:p>
    <w:p>
      <w:r>
        <w:t>The best recovery nutrition is the recovery nutrition you actually take, and convenience is often what determines that. When your appetite is low after a hard session, or you are away from home, a recovery product combining carbohydrate and protein makes hitting your targets easy.</w:t>
      </w:r>
    </w:p>
    <w:p>
      <w:r>
        <w:t>Products like REGO Recovery, or BETA Recovery for bigger sessions and race day, are designed for exactly this, providing carbohydrate and protein together in a single, convenient drink. They are a practical tool for the times when solid food is not an option.</w:t>
      </w:r>
    </w:p>
    <w:p>
      <w:pPr>
        <w:pStyle w:val="Heading2"/>
      </w:pPr>
      <w:r>
        <w:t>Recovery Continues Through the Day</w:t>
      </w:r>
    </w:p>
    <w:p>
      <w:r>
        <w:t>The immediate post-exercise window is a start, not the whole job. Recovery continues through your subsequent meals, snacks, fluids and, crucially, your sleep. Maintaining good nutrition across the rest of the day, and prioritising sleep, is what completes the recovery process.</w:t>
      </w:r>
    </w:p>
    <w:p>
      <w:r>
        <w:t>Sleep in particular is the foundation on which nutritional recovery works. No amount of good nutrition fully compensates for insufficient sleep, so treat it as part of your recovery, not separate from it.</w:t>
      </w:r>
    </w:p>
    <w:p>
      <w:pPr>
        <w:pStyle w:val="Heading2"/>
      </w:pPr>
      <w:r>
        <w:t>The Takeaway</w:t>
      </w:r>
    </w:p>
    <w:p>
      <w:r>
        <w:t>Effective recovery nutrition means refuelling with carbohydrate, repairing with protein, and rehydrating with fluid and electrolytes, ideally starting within the first 30 to 60 minutes, then continuing through good nutrition and sleep across the day.</w:t>
      </w:r>
    </w:p>
    <w:p>
      <w:r>
        <w:t>Recovery is where training turns into fitness. Give it the attention it deserves and you train more consistently, adapt more effectively, and get more from every hard session you do.</w:t>
      </w:r>
    </w:p>
    <w:p>
      <w:pPr>
        <w:pStyle w:val="Heading2"/>
      </w:pPr>
      <w:r>
        <w:t>Frequently Asked Questions</w:t>
      </w:r>
    </w:p>
    <w:p>
      <w:r>
        <w:rPr>
          <w:b/>
        </w:rPr>
        <w:t>What should I eat after exercise to recover?</w:t>
      </w:r>
    </w:p>
    <w:p>
      <w:r>
        <w:t>Aim for carbohydrate to refill glycogen and protein to repair muscle within the first 30 to 60 minutes, roughly 1 gram of carbohydrate per kilogram of bodyweight and around 20 to 30 grams of protein, plus fluid and electrolytes to rehydrate. Continue with good nutrition and sleep across the day.</w:t>
      </w:r>
    </w:p>
    <w:p>
      <w:r>
        <w:rPr>
          <w:b/>
        </w:rPr>
        <w:t>How soon after training should I eat?</w:t>
      </w:r>
    </w:p>
    <w:p>
      <w:r>
        <w:t>Your muscles are most receptive to carbohydrate soon after exercise, so getting carbohydrate and protein in within the first 30 to 60 minutes is valuable, especially when your next session is close. With plenty of recovery time, normal meals will also refill your stores.</w:t>
      </w:r>
    </w:p>
    <w:p>
      <w:r>
        <w:rPr>
          <w:b/>
        </w:rPr>
        <w:t>Do endurance athletes need protein for recovery?</w:t>
      </w:r>
    </w:p>
    <w:p>
      <w:r>
        <w:t>Yes. All training causes muscle stress that protein helps repair, not just strength work. Endurance and team-sport athletes benefit from around 20 to 30 grams of protein after demanding sessions, alongside carbohydrate, with further protein spread across the day.</w:t>
      </w:r>
    </w:p>
    <w:p>
      <w:r>
        <w:rPr>
          <w:b/>
        </w:rPr>
        <w:t>Are recovery drinks worth using?</w:t>
      </w:r>
    </w:p>
    <w:p>
      <w:r>
        <w:t>They are a convenient way to hit your carbohydrate and protein targets when appetite is low or you are away from home. Products like REGO Recovery, or BETA Recovery for bigger sessions, combine both in a single drink, making recovery easy when solid food is not practical.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