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Morning Routine That Separates High Performers From Everyone Else</w:t>
      </w:r>
    </w:p>
    <w:p>
      <w:pPr>
        <w:spacing w:after="160"/>
      </w:pPr>
      <w:r>
        <w:rPr>
          <w:i/>
          <w:iCs/>
          <w:color w:val="444444"/>
        </w:rPr>
        <w:t xml:space="preserve">The first 90 minutes of your day set the physiological and psychological tone for everything that follows.</w:t>
      </w:r>
    </w:p>
    <w:p>
      <w:pPr>
        <w:spacing w:after="40"/>
      </w:pPr>
      <w:r>
        <w:rPr>
          <w:b/>
          <w:bCs/>
          <w:color w:val="555555"/>
          <w:sz w:val="18"/>
          <w:szCs w:val="18"/>
        </w:rPr>
        <w:t xml:space="preserve">Pillar:  </w:t>
      </w:r>
      <w:r>
        <w:rPr>
          <w:color w:val="555555"/>
          <w:sz w:val="18"/>
          <w:szCs w:val="18"/>
        </w:rPr>
        <w:t xml:space="preserve">custom winning habits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morning routine athlete performance</w:t>
      </w:r>
    </w:p>
    <w:p>
      <w:pPr>
        <w:spacing w:after="40"/>
      </w:pPr>
      <w:r>
        <w:rPr>
          <w:b/>
          <w:bCs/>
          <w:color w:val="555555"/>
          <w:sz w:val="18"/>
          <w:szCs w:val="18"/>
        </w:rPr>
        <w:t xml:space="preserve">Conversion keyword:  </w:t>
      </w:r>
      <w:r>
        <w:rPr>
          <w:color w:val="555555"/>
          <w:sz w:val="18"/>
          <w:szCs w:val="18"/>
        </w:rPr>
        <w:t xml:space="preserve">morning nutrition routine athletes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648 words</w:t>
      </w:r>
    </w:p>
    <w:p>
      <w:pPr>
        <w:spacing w:after="40"/>
      </w:pPr>
      <w:r>
        <w:rPr>
          <w:b/>
          <w:bCs/>
          <w:color w:val="555555"/>
          <w:sz w:val="18"/>
          <w:szCs w:val="18"/>
        </w:rPr>
        <w:t xml:space="preserve">Tags:  </w:t>
      </w:r>
      <w:r>
        <w:rPr>
          <w:color w:val="555555"/>
          <w:sz w:val="18"/>
          <w:szCs w:val="18"/>
        </w:rPr>
        <w:t xml:space="preserve">morning routine athlete performance, morning nutrition routine athletes, custom winning habits, decision science, conversion psychology</w:t>
      </w:r>
    </w:p>
    <w:p>
      <w:pPr>
        <w:spacing w:after="40"/>
      </w:pPr>
      <w:r>
        <w:rPr>
          <w:b/>
          <w:bCs/>
          <w:color w:val="555555"/>
          <w:sz w:val="18"/>
          <w:szCs w:val="18"/>
        </w:rPr>
        <w:t xml:space="preserve">Slug:  </w:t>
      </w:r>
      <w:r>
        <w:rPr>
          <w:color w:val="555555"/>
          <w:sz w:val="18"/>
          <w:szCs w:val="18"/>
        </w:rPr>
        <w:t xml:space="preserve">morning-routine-high-performers-athletes</w:t>
      </w:r>
    </w:p>
    <w:p>
      <w:pPr>
        <w:pBdr>
          <w:bottom w:val="single" w:color="2E75B6" w:sz="8" w:space="1"/>
        </w:pBdr>
        <w:spacing w:after="200" w:before="120"/>
      </w:pPr>
      <w:r>
        <w:t xml:space="preserve"/>
      </w:r>
    </w:p>
    <w:p>
      <w:pPr>
        <w:spacing w:after="160"/>
      </w:pPr>
      <w:r>
        <w:t xml:space="preserve">There is a particular quality to how elite athletes move through the first hour of their day, not frantic, not leisurely, but deliberate in a way that looks almost unremarkable from the outside.</w:t>
      </w:r>
    </w:p>
    <w:p>
      <w:pPr>
        <w:spacing w:after="160"/>
      </w:pPr>
      <w:r>
        <w:t xml:space="preserve">That ordinariness is the point.</w:t>
      </w:r>
    </w:p>
    <w:p>
      <w:pPr>
        <w:spacing w:after="160"/>
      </w:pPr>
      <w:r>
        <w:t xml:space="preserve">The mythology around morning routines has done a disservice to the people who actually need them. Cold plunges at 4am, journaling in candlelight, hour-long meditation sessions, these make compelling content, but they describe the aesthetics of discipline rather than its function. What separates high performers isn't the spectacle of their mornings. It's the degree to which their mornings have been stripped of unnecessary decision-making.</w:t>
      </w:r>
    </w:p>
    <w:p>
      <w:pPr>
        <w:pStyle w:val="Heading2"/>
      </w:pPr>
      <w:r>
        <w:t xml:space="preserve">Your Best Cognitive Window Is Being Wasted on Trivial Choices</w:t>
      </w:r>
    </w:p>
    <w:p>
      <w:pPr>
        <w:spacing w:after="160"/>
      </w:pPr>
      <w:r>
        <w:t xml:space="preserve">Cognitive resources aren't infinite, and they're not evenly distributed a</w:t>
      </w:r>
      <w:hyperlink w:history="1" r:id="rIdwqsptlofd33hx1xbhqgv1">
        <w:r>
          <w:rPr>
            <w:rStyle w:val="Hyperlink"/>
          </w:rPr>
          <w:t xml:space="preserve">cro</w:t>
        </w:r>
      </w:hyperlink>
      <w:r>
        <w:t xml:space="preserve">ss the day. The early hours carry a particular neurological freshness, not because morning is magical, but because the accumulated weight of the day's decisions hasn't yet landed. High performers protect this window not by filling it with more tasks, but by automating the ones that don't require thought.</w:t>
      </w:r>
    </w:p>
    <w:p>
      <w:pPr>
        <w:spacing w:after="160"/>
      </w:pPr>
      <w:r>
        <w:t xml:space="preserve">What to eat, when to move, what to focus on first, these aren't decided in the moment. They were decided days or weeks ago, then locked in as habit. The morning routine isn't a ritual performed for its own sake. It's a system that conserves mental energy for the moments that actually demand it.</w:t>
      </w:r>
    </w:p>
    <w:p>
      <w:pPr>
        <w:pStyle w:val="Heading2"/>
      </w:pPr>
      <w:r>
        <w:t xml:space="preserve">Consistency Before Training Determines Who Performs When It Counts</w:t>
      </w:r>
    </w:p>
    <w:p>
      <w:pPr>
        <w:spacing w:after="160"/>
      </w:pPr>
      <w:r>
        <w:t xml:space="preserve">In team sport environments, this shows up clearly. Players who arrive at training already having eaten well, already having moved their body in some way, already mentally oriented toward the session, they're not warmer or more talented. They're simply less scattered. Their attention is available from the first whistle rather than the twentieth minute.</w:t>
      </w:r>
    </w:p>
    <w:p>
      <w:pPr>
        <w:spacing w:after="160"/>
      </w:pPr>
      <w:r>
        <w:t xml:space="preserve">The same pattern holds in gym settings. Athletes who follow a consistent pre-training sequence, even something as simple as the same warm-up order, the same pre-session nutrition window, the same five minutes of mental preparation, tend to perform more consistently across sessions. Not dramatically better on their best days, but significantly better on their worst ones. That compression of variance is where long-term progress actually lives.</w:t>
      </w:r>
    </w:p>
    <w:p>
      <w:pPr>
        <w:pStyle w:val="Heading2"/>
      </w:pPr>
      <w:r>
        <w:t xml:space="preserve">Borrowed Routines Fail Because They Solve Someone Else's Problem</w:t>
      </w:r>
    </w:p>
    <w:p>
      <w:pPr>
        <w:spacing w:after="160"/>
      </w:pPr>
      <w:r>
        <w:t xml:space="preserve">The mistake most people make when trying to establish a morning routine is borrowing someone else's entirely. They read about a professional athlete's 5am protocol and attempt to transplant it wholesale into a life with different demands, different sleep patterns, different constraints.</w:t>
      </w:r>
    </w:p>
    <w:p>
      <w:pPr>
        <w:spacing w:after="160"/>
      </w:pPr>
      <w:r>
        <w:t xml:space="preserve">Routines that stick are built from the inside out. They start with one anchor, a single non-negotiable that happens at the same time regardless of what else is going on. For some athletes that's nutrition: the same breakfast, eaten before anything else competes for attention. For others it's movement: ten minutes of mobility work that signals to the body and mind that the day has begun in earnest.</w:t>
      </w:r>
    </w:p>
    <w:p>
      <w:pPr>
        <w:spacing w:after="160"/>
      </w:pPr>
      <w:r>
        <w:t xml:space="preserve">From that anchor, other habits accumulate naturally. Not because someone prescribed them, but because the structure creates space for them. Consistency in one area tends to generate consistency in adjacent ones, a well-documented pattern in behavioural research that athletes often discover empirically before they ever read about it.</w:t>
      </w:r>
    </w:p>
    <w:p>
      <w:pPr>
        <w:pStyle w:val="Heading2"/>
      </w:pPr>
      <w:r>
        <w:t xml:space="preserve">The Real Advantage Is Removing the Need for Willpower Entirely</w:t>
      </w:r>
    </w:p>
    <w:p>
      <w:pPr>
        <w:spacing w:after="160"/>
      </w:pPr>
      <w:r>
        <w:t xml:space="preserve">High performers don't have better mornings because they're more disciplined in some abstract, heroic sense. They have better mornings because they've made the right choices easy and the wrong ones inconvenient. The kit is already packed. The food is already prepared. The decision was already made.</w:t>
      </w:r>
    </w:p>
    <w:p>
      <w:pPr>
        <w:spacing w:after="160"/>
      </w:pPr>
      <w:r>
        <w:t xml:space="preserve">The morning routine that separates them from everyone else isn't the one that looks most impressive on paper. It's the one they actually do, every day, without drama, without negotiation, without waiting to feel ready.</w:t>
      </w:r>
    </w:p>
    <w:p>
      <w:pPr>
        <w:spacing w:after="160"/>
      </w:pPr>
      <w:r>
        <w:t xml:space="preserve">That consistency, compounded across months and years, is where the gap opens.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Your Best Cognitive Window Is Being Wasted on Trivial Choices?</w:t>
      </w:r>
    </w:p>
    <w:p>
      <w:pPr>
        <w:spacing w:after="120"/>
      </w:pPr>
      <w:r>
        <w:t xml:space="preserve">Cognitive resources aren't infinite, and they're not evenly distributed across the day. The early hours carry a particular neurological freshness, not because morning is magical, but because the accumulated weight of the day's decisions hasn't yet landed.</w:t>
      </w:r>
    </w:p>
    <w:p>
      <w:pPr>
        <w:spacing w:after="40" w:before="120"/>
      </w:pPr>
      <w:r>
        <w:rPr>
          <w:b/>
          <w:bCs/>
        </w:rPr>
        <w:t xml:space="preserve">What does this mean: Consistency Before Training Determines Who Performs When It Counts?</w:t>
      </w:r>
    </w:p>
    <w:p>
      <w:pPr>
        <w:spacing w:after="120"/>
      </w:pPr>
      <w:r>
        <w:t xml:space="preserve">In team sport environments, this shows up clearly. Players who arrive at training already having eaten well, already having moved their body in some way, already mentally oriented toward the session, they're not warmer or more talented.</w:t>
      </w:r>
    </w:p>
    <w:p>
      <w:pPr>
        <w:spacing w:after="40" w:before="120"/>
      </w:pPr>
      <w:r>
        <w:rPr>
          <w:b/>
          <w:bCs/>
        </w:rPr>
        <w:t xml:space="preserve">What does this mean: Borrowed Routines Fail Because They Solve Someone Else's Problem?</w:t>
      </w:r>
    </w:p>
    <w:p>
      <w:pPr>
        <w:spacing w:after="120"/>
      </w:pPr>
      <w:r>
        <w:t xml:space="preserve">The mistake most people make when trying to establish a morning routine is borrowing someone else's entirely. They read about a professional athlete's 5am protocol and attempt to transplant it wholesale into a life with different demands, different sleep patterns, different constraints.</w:t>
      </w:r>
    </w:p>
    <w:p>
      <w:pPr>
        <w:spacing w:after="40" w:before="120"/>
      </w:pPr>
      <w:r>
        <w:rPr>
          <w:b/>
          <w:bCs/>
        </w:rPr>
        <w:t xml:space="preserve">What does this mean: The Real Advantage Is Removing the Need for Willpower Entirely?</w:t>
      </w:r>
    </w:p>
    <w:p>
      <w:pPr>
        <w:spacing w:after="120"/>
      </w:pPr>
      <w:r>
        <w:t xml:space="preserve">High performers don't have better mornings because they're more disciplined in some abstract, heroic sense. They have better mornings because they've made the right choices easy and the wrong ones inconvenient.</w:t>
      </w:r>
    </w:p>
    <w:p>
      <w:pPr>
        <w:spacing w:after="40" w:before="120"/>
      </w:pPr>
      <w:r>
        <w:rPr>
          <w:b/>
          <w:bCs/>
        </w:rPr>
        <w:t xml:space="preserve">How can I put this into practice for better morning routine athlete performance?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wqsptlofd33hx1xbhqgv1"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Morning Routine That Separates High Performers From Everyone Else</dc:title>
  <dc:creator>Science in Sport — Unlimited Conversions</dc:creator>
  <dc:description>The first 90 minutes of your day set the physiological and psychological tone for everything that follows.</dc:description>
  <cp:lastModifiedBy>Un-named</cp:lastModifiedBy>
  <cp:revision>1</cp:revision>
  <dcterms:created xsi:type="dcterms:W3CDTF">2026-06-18T13:08:14.420Z</dcterms:created>
  <dcterms:modified xsi:type="dcterms:W3CDTF">2026-06-18T13:08:14.420Z</dcterms:modified>
</cp:coreProperties>
</file>

<file path=docProps/custom.xml><?xml version="1.0" encoding="utf-8"?>
<Properties xmlns="http://schemas.openxmlformats.org/officeDocument/2006/custom-properties" xmlns:vt="http://schemas.openxmlformats.org/officeDocument/2006/docPropsVTypes"/>
</file>