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The Electrolyte Mistakes Gym Goers Make That Athletes Never Do</w:t>
      </w:r>
    </w:p>
    <w:p>
      <w:pPr>
        <w:spacing w:after="160"/>
      </w:pPr>
      <w:r>
        <w:rPr>
          <w:i/>
          <w:iCs/>
          <w:color w:val="444444"/>
        </w:rPr>
        <w:t xml:space="preserve">Gym sessions under 60 minutes rarely need electrolyte replacement, but longer sessions without them carry a real cost.</w:t>
      </w:r>
    </w:p>
    <w:p>
      <w:pPr>
        <w:spacing w:after="40"/>
      </w:pPr>
      <w:r>
        <w:rPr>
          <w:b/>
          <w:bCs/>
          <w:color w:val="555555"/>
          <w:sz w:val="18"/>
          <w:szCs w:val="18"/>
        </w:rPr>
        <w:t xml:space="preserve">Pillar:  </w:t>
      </w:r>
      <w:r>
        <w:rPr>
          <w:color w:val="555555"/>
          <w:sz w:val="18"/>
          <w:szCs w:val="18"/>
        </w:rPr>
        <w:t xml:space="preserve">custom electrolytes</w:t>
      </w:r>
    </w:p>
    <w:p>
      <w:pPr>
        <w:spacing w:after="40"/>
      </w:pPr>
      <w:r>
        <w:rPr>
          <w:b/>
          <w:bCs/>
          <w:color w:val="555555"/>
          <w:sz w:val="18"/>
          <w:szCs w:val="18"/>
        </w:rPr>
        <w:t xml:space="preserve">Funnel stage:  </w:t>
      </w:r>
      <w:r>
        <w:rPr>
          <w:color w:val="555555"/>
          <w:sz w:val="18"/>
          <w:szCs w:val="18"/>
        </w:rPr>
        <w:t xml:space="preserve">retention</w:t>
      </w:r>
    </w:p>
    <w:p>
      <w:pPr>
        <w:spacing w:after="40"/>
      </w:pPr>
      <w:r>
        <w:rPr>
          <w:b/>
          <w:bCs/>
          <w:color w:val="555555"/>
          <w:sz w:val="18"/>
          <w:szCs w:val="18"/>
        </w:rPr>
        <w:t xml:space="preserve">Primary keyword:  </w:t>
      </w:r>
      <w:r>
        <w:rPr>
          <w:color w:val="555555"/>
          <w:sz w:val="18"/>
          <w:szCs w:val="18"/>
        </w:rPr>
        <w:t xml:space="preserve">electrolytes gym workout</w:t>
      </w:r>
    </w:p>
    <w:p>
      <w:pPr>
        <w:spacing w:after="40"/>
      </w:pPr>
      <w:r>
        <w:rPr>
          <w:b/>
          <w:bCs/>
          <w:color w:val="555555"/>
          <w:sz w:val="18"/>
          <w:szCs w:val="18"/>
        </w:rPr>
        <w:t xml:space="preserve">Conversion keyword:  </w:t>
      </w:r>
      <w:r>
        <w:rPr>
          <w:color w:val="555555"/>
          <w:sz w:val="18"/>
          <w:szCs w:val="18"/>
        </w:rPr>
        <w:t xml:space="preserve">electrolyte supplement gym training</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658 words</w:t>
      </w:r>
    </w:p>
    <w:p>
      <w:pPr>
        <w:spacing w:after="40"/>
      </w:pPr>
      <w:r>
        <w:rPr>
          <w:b/>
          <w:bCs/>
          <w:color w:val="555555"/>
          <w:sz w:val="18"/>
          <w:szCs w:val="18"/>
        </w:rPr>
        <w:t xml:space="preserve">Tags:  </w:t>
      </w:r>
      <w:r>
        <w:rPr>
          <w:color w:val="555555"/>
          <w:sz w:val="18"/>
          <w:szCs w:val="18"/>
        </w:rPr>
        <w:t xml:space="preserve">electrolytes gym workout, electrolyte supplement gym training, custom electrolytes, decision science, conversion psychology</w:t>
      </w:r>
    </w:p>
    <w:p>
      <w:pPr>
        <w:spacing w:after="40"/>
      </w:pPr>
      <w:r>
        <w:rPr>
          <w:b/>
          <w:bCs/>
          <w:color w:val="555555"/>
          <w:sz w:val="18"/>
          <w:szCs w:val="18"/>
        </w:rPr>
        <w:t xml:space="preserve">Slug:  </w:t>
      </w:r>
      <w:r>
        <w:rPr>
          <w:color w:val="555555"/>
          <w:sz w:val="18"/>
          <w:szCs w:val="18"/>
        </w:rPr>
        <w:t xml:space="preserve">electrolyte-mistakes-gym-goers-vs-athletes</w:t>
      </w:r>
    </w:p>
    <w:p>
      <w:pPr>
        <w:pBdr>
          <w:bottom w:val="single" w:color="2E75B6" w:sz="8" w:space="1"/>
        </w:pBdr>
        <w:spacing w:after="200" w:before="120"/>
      </w:pPr>
      <w:r>
        <w:t xml:space="preserve"/>
      </w:r>
    </w:p>
    <w:p>
      <w:pPr>
        <w:spacing w:after="160"/>
      </w:pPr>
      <w:r>
        <w:t xml:space="preserve">There is a version of electrolyte use that looks right from the outside, the bottle, the tablet, the colourful drink, but functions as little more than ritual. It is surprisingly common among people who train hard in gyms, and almost entirely absent from the habits of competitive athletes. The gap between them is not knowledge, exactly. It is application.</w:t>
      </w:r>
    </w:p>
    <w:p>
      <w:pPr>
        <w:pStyle w:val="Heading2"/>
      </w:pPr>
      <w:r>
        <w:t xml:space="preserve">One Product for Every Session Ignores What the Body Is Actually Doing</w:t>
      </w:r>
    </w:p>
    <w:p>
      <w:pPr>
        <w:spacing w:after="160"/>
      </w:pPr>
      <w:r>
        <w:t xml:space="preserve">The first place this shows up is in the assumption that one product fits every session. A 45-minute lifting session in a cool gym and a two-hour pre-season run in July are not the same physiological event. Sweat rate, sodium loss, and fluid turnover differ enormously between them. Athletes tend to modulate what they take and when based on what the session actually demands. Gym goers, by contrast, often settle on a single product and use it uniformly, same dose, same timing, same formula, regardless of what the body is actually doing that day.</w:t>
      </w:r>
    </w:p>
    <w:p>
      <w:pPr>
        <w:pStyle w:val="Heading2"/>
      </w:pPr>
      <w:r>
        <w:t xml:space="preserve">Waiting Until You Feel Flat Means the Session Has Already Suffered</w:t>
      </w:r>
    </w:p>
    <w:p>
      <w:pPr>
        <w:spacing w:after="160"/>
      </w:pPr>
      <w:r>
        <w:t xml:space="preserve">The second mistake is treating electrolytes as a post-session recovery tool rather than an active part of performance management. Waiting until you feel flat or cramped to reach for sodium and magnesium is like waiting until the engine warning light comes on before checking the oil. By that point, the session has already suffered. Athletes who compete at a high level understand that electrolyte status going </w:t>
      </w:r>
      <w:r>
        <w:rPr>
          <w:i/>
          <w:iCs/>
        </w:rPr>
        <w:t xml:space="preserve">into</w:t>
      </w:r>
      <w:r>
        <w:t xml:space="preserve"> a session matters as much as what happens during it. Pre-loading sodium before prolonged effort, particularly in heat, is a well-established practice in endurance sport. It is rarely discussed in gym culture, where the focus tends to land on protein and carbohydrate.</w:t>
      </w:r>
    </w:p>
    <w:p>
      <w:pPr>
        <w:pStyle w:val="Heading2"/>
      </w:pPr>
      <w:r>
        <w:t xml:space="preserve">Sweat Sodium Varies Dramatically Between Individuals, and Most Gym Goers Never Account for It</w:t>
      </w:r>
    </w:p>
    <w:p>
      <w:pPr>
        <w:spacing w:after="160"/>
      </w:pPr>
      <w:r>
        <w:t xml:space="preserve">Concentration is another area where the habits diverge. Many gym goers under-dose, particularly with sodium. They add a tablet to 750ml of water and consider the job done, without accounting for the fact that their individual sweat sodium concentration might be considerably higher than average. Sweat is not uniform. Some people lose twice as much sodium per litre as others, and that variation is largely genetic. Athletes who have worked with sports scientists or dietitians often have a clearer picture of their own sweat composition. They adjust accordingly. The gym goer who has never thought about this is essentially guessing, and frequently guessing low.</w:t>
      </w:r>
    </w:p>
    <w:p>
      <w:pPr>
        <w:pStyle w:val="Heading2"/>
      </w:pPr>
      <w:r>
        <w:t xml:space="preserve">Drinking More Water Without More Sodium Can Make Things Worse, Not Better</w:t>
      </w:r>
    </w:p>
    <w:p>
      <w:pPr>
        <w:spacing w:after="160"/>
      </w:pPr>
      <w:r>
        <w:t xml:space="preserve">There is also a tendency in gym settings to conflate hydration with electrolyte balance. Drinking enough water and maintaining electrolyte status are related but distinct problems. Drinking large volumes of plain water without adequate sodium can actually dilute plasma sodium concentration, which blunts performance and, in extreme cases, creates genuine physiological risk. Athletes understand that fluid intake and electrolyte intake need to move together. More water without more sodium is not always the answer.</w:t>
      </w:r>
    </w:p>
    <w:p>
      <w:pPr>
        <w:pStyle w:val="Heading2"/>
      </w:pPr>
      <w:r>
        <w:t xml:space="preserve">Matching the Electrolyte Profile to the Individual and the Session Is What Separates Calibration from Consumption</w:t>
      </w:r>
    </w:p>
    <w:p>
      <w:pPr>
        <w:spacing w:after="160"/>
      </w:pPr>
      <w:r>
        <w:t xml:space="preserve">The underlying difference is not effort or commitment. People who train seriously in gyms are often just as dedicated as competitive athletes. What separates them is the habit of treating electrolyte use as something to be calibrated rather than something to be consumed. A heavy sweater doing back-to-back training days in a warm environment has different needs to someone doing three moderate sessions a week in an air-conditioned facility. Athletes build this kind of specificity, matching sodium, potassium, magnesium, and chloride to the demands of the individual and the session, into their nutrition planning. It is not complicated, but it requires paying attention to variables that most gym goers have never been asked to consider. One approach responds to the body. The other just goes through the motions.</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One Product for Every Session Ignores What the Body Is Actually Doing?</w:t>
      </w:r>
    </w:p>
    <w:p>
      <w:pPr>
        <w:spacing w:after="120"/>
      </w:pPr>
      <w:r>
        <w:t xml:space="preserve">The first place this shows up is in the assumption that one product fits every session. A 45-minute lifting session in a cool gym and a two-hour pre-season run in July are not the same physiological event.</w:t>
      </w:r>
    </w:p>
    <w:p>
      <w:pPr>
        <w:spacing w:after="40" w:before="120"/>
      </w:pPr>
      <w:r>
        <w:rPr>
          <w:b/>
          <w:bCs/>
        </w:rPr>
        <w:t xml:space="preserve">What does this mean: Waiting Until You Feel Flat Means the Session Has Already Suffered?</w:t>
      </w:r>
    </w:p>
    <w:p>
      <w:pPr>
        <w:spacing w:after="120"/>
      </w:pPr>
      <w:r>
        <w:t xml:space="preserve">The second mistake is treating electrolytes as a post-session recovery tool rather than an active part of performance management. Waiting until you feel flat or cramped to reach for sodium and magnesium is like waiting until the engine warning light comes on before checking the oil.</w:t>
      </w:r>
    </w:p>
    <w:p>
      <w:pPr>
        <w:spacing w:after="40" w:before="120"/>
      </w:pPr>
      <w:r>
        <w:rPr>
          <w:b/>
          <w:bCs/>
        </w:rPr>
        <w:t xml:space="preserve">What does this mean: Sweat Sodium Varies Dramatically Between Individuals, and Most Gym Goers Never Account for It?</w:t>
      </w:r>
    </w:p>
    <w:p>
      <w:pPr>
        <w:spacing w:after="120"/>
      </w:pPr>
      <w:r>
        <w:t xml:space="preserve">Concentration is another area where the habits diverge. Many gym goers under-dose, particularly with sodium.</w:t>
      </w:r>
    </w:p>
    <w:p>
      <w:pPr>
        <w:spacing w:after="40" w:before="120"/>
      </w:pPr>
      <w:r>
        <w:rPr>
          <w:b/>
          <w:bCs/>
        </w:rPr>
        <w:t xml:space="preserve">What does this mean: Drinking More Water Without More Sodium Can Make Things Worse, Not Better?</w:t>
      </w:r>
    </w:p>
    <w:p>
      <w:pPr>
        <w:spacing w:after="120"/>
      </w:pPr>
      <w:r>
        <w:t xml:space="preserve">There is also a tendency in gym settings to conflate hydration with electrolyte balance. Drinking enough water and maintaining electrolyte status are related but distinct problems.</w:t>
      </w:r>
    </w:p>
    <w:p>
      <w:pPr>
        <w:spacing w:after="40" w:before="120"/>
      </w:pPr>
      <w:r>
        <w:rPr>
          <w:b/>
          <w:bCs/>
        </w:rPr>
        <w:t xml:space="preserve">How can I put this into practice for better electrolytes gym workout?</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Electrolyte Mistakes Gym Goers Make That Athletes Never Do</dc:title>
  <dc:creator>Science in Sport — Unlimited Conversions</dc:creator>
  <dc:description>Gym sessions under 60 minutes rarely need electrolyte replacement — but longer sessions without them carry a real cost.</dc:description>
  <cp:lastModifiedBy>Un-named</cp:lastModifiedBy>
  <cp:revision>1</cp:revision>
  <dcterms:created xsi:type="dcterms:W3CDTF">2026-06-18T13:08:14.402Z</dcterms:created>
  <dcterms:modified xsi:type="dcterms:W3CDTF">2026-06-18T13:08:14.402Z</dcterms:modified>
</cp:coreProperties>
</file>

<file path=docProps/custom.xml><?xml version="1.0" encoding="utf-8"?>
<Properties xmlns="http://schemas.openxmlformats.org/officeDocument/2006/custom-properties" xmlns:vt="http://schemas.openxmlformats.org/officeDocument/2006/docPropsVTypes"/>
</file>