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How to Eat for Back-to-Back Training Days Without Accumulating Fatigue</w:t>
      </w:r>
    </w:p>
    <w:p>
      <w:pPr>
        <w:spacing w:after="160"/>
      </w:pPr>
      <w:r>
        <w:rPr>
          <w:i/>
          <w:iCs/>
          <w:color w:val="444444"/>
        </w:rPr>
        <w:t xml:space="preserve">When you train on consecutive days, what you eat between sessions matters more than what you eat before them.</w:t>
      </w:r>
    </w:p>
    <w:p>
      <w:pPr>
        <w:spacing w:after="40"/>
      </w:pPr>
      <w:r>
        <w:rPr>
          <w:b/>
          <w:bCs/>
          <w:color w:val="555555"/>
          <w:sz w:val="18"/>
          <w:szCs w:val="18"/>
        </w:rPr>
        <w:t xml:space="preserve">Pillar:  </w:t>
      </w:r>
      <w:r>
        <w:rPr>
          <w:color w:val="555555"/>
          <w:sz w:val="18"/>
          <w:szCs w:val="18"/>
        </w:rPr>
        <w:t xml:space="preserve">custom nutrition</w:t>
      </w:r>
    </w:p>
    <w:p>
      <w:pPr>
        <w:spacing w:after="40"/>
      </w:pPr>
      <w:r>
        <w:rPr>
          <w:b/>
          <w:bCs/>
          <w:color w:val="555555"/>
          <w:sz w:val="18"/>
          <w:szCs w:val="18"/>
        </w:rPr>
        <w:t xml:space="preserve">Funnel stage:  </w:t>
      </w:r>
      <w:r>
        <w:rPr>
          <w:color w:val="555555"/>
          <w:sz w:val="18"/>
          <w:szCs w:val="18"/>
        </w:rPr>
        <w:t xml:space="preserve">purchase</w:t>
      </w:r>
    </w:p>
    <w:p>
      <w:pPr>
        <w:spacing w:after="40"/>
      </w:pPr>
      <w:r>
        <w:rPr>
          <w:b/>
          <w:bCs/>
          <w:color w:val="555555"/>
          <w:sz w:val="18"/>
          <w:szCs w:val="18"/>
        </w:rPr>
        <w:t xml:space="preserve">Primary keyword:  </w:t>
      </w:r>
      <w:r>
        <w:rPr>
          <w:color w:val="555555"/>
          <w:sz w:val="18"/>
          <w:szCs w:val="18"/>
        </w:rPr>
        <w:t xml:space="preserve">back to back training nutrition</w:t>
      </w:r>
    </w:p>
    <w:p>
      <w:pPr>
        <w:spacing w:after="40"/>
      </w:pPr>
      <w:r>
        <w:rPr>
          <w:b/>
          <w:bCs/>
          <w:color w:val="555555"/>
          <w:sz w:val="18"/>
          <w:szCs w:val="18"/>
        </w:rPr>
        <w:t xml:space="preserve">Conversion keyword:  </w:t>
      </w:r>
      <w:r>
        <w:rPr>
          <w:color w:val="555555"/>
          <w:sz w:val="18"/>
          <w:szCs w:val="18"/>
        </w:rPr>
        <w:t xml:space="preserve">recovery nutrition consecutive training</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731 words</w:t>
      </w:r>
    </w:p>
    <w:p>
      <w:pPr>
        <w:spacing w:after="40"/>
      </w:pPr>
      <w:r>
        <w:rPr>
          <w:b/>
          <w:bCs/>
          <w:color w:val="555555"/>
          <w:sz w:val="18"/>
          <w:szCs w:val="18"/>
        </w:rPr>
        <w:t xml:space="preserve">Tags:  </w:t>
      </w:r>
      <w:r>
        <w:rPr>
          <w:color w:val="555555"/>
          <w:sz w:val="18"/>
          <w:szCs w:val="18"/>
        </w:rPr>
        <w:t xml:space="preserve">back to back training nutrition, recovery nutrition consecutive training, custom nutrition, decision science, conversion psychology</w:t>
      </w:r>
    </w:p>
    <w:p>
      <w:pPr>
        <w:spacing w:after="40"/>
      </w:pPr>
      <w:r>
        <w:rPr>
          <w:b/>
          <w:bCs/>
          <w:color w:val="555555"/>
          <w:sz w:val="18"/>
          <w:szCs w:val="18"/>
        </w:rPr>
        <w:t xml:space="preserve">Slug:  </w:t>
      </w:r>
      <w:r>
        <w:rPr>
          <w:color w:val="555555"/>
          <w:sz w:val="18"/>
          <w:szCs w:val="18"/>
        </w:rPr>
        <w:t xml:space="preserve">eating-back-to-back-training-days-fatigue</w:t>
      </w:r>
    </w:p>
    <w:p>
      <w:pPr>
        <w:pBdr>
          <w:bottom w:val="single" w:color="2E75B6" w:sz="8" w:space="1"/>
        </w:pBdr>
        <w:spacing w:after="200" w:before="120"/>
      </w:pPr>
      <w:r>
        <w:t xml:space="preserve"/>
      </w:r>
    </w:p>
    <w:p>
      <w:pPr>
        <w:spacing w:after="160"/>
      </w:pPr>
      <w:r>
        <w:t xml:space="preserve">It's Sunday evening. You trained hard this morning, you've got another session tomorrow, and you're already wondering whether your legs will show up. Maybe it's a back-to-back matchday weekend, a pre-season double-session block, or simply the reality of fitting five gym sessions into a working week. Whatever the format, the question is the same: how do you eat between now and tomorrow so that fatigue doesn't stack?</w:t>
      </w:r>
    </w:p>
    <w:p>
      <w:pPr>
        <w:spacing w:after="160"/>
      </w:pPr>
      <w:r>
        <w:t xml:space="preserve">This is where most athletes, team sport players, and regular gym goers leave performance on the table, not in the session itself, but in the hours surrounding it. The training is accounted for. The sleep is roughly managed. But the nutrition window between sessions gets treated as an afterthought, a rough approximation of "eating enough," when it's actually the most controllable lever you have for showing up fresh the next day.</w:t>
      </w:r>
    </w:p>
    <w:p>
      <w:pPr>
        <w:spacing w:after="160"/>
      </w:pPr>
      <w:r>
        <w:t xml:space="preserve">Back-to-back training days aren't a problem of fitness. They're a problem of fuelling. The athletes who consistently absorb consecutive sessions without accumulating fatigue aren't always the most conditioned, they're the ones who understand exactly what their body needs in that recovery window, and they've stopped leaving it to chance.</w:t>
      </w:r>
    </w:p>
    <w:p>
      <w:pPr>
        <w:pStyle w:val="Heading2"/>
      </w:pPr>
      <w:r>
        <w:t xml:space="preserve">Glycogen Is the Variable You Can Control</w:t>
      </w:r>
    </w:p>
    <w:p>
      <w:pPr>
        <w:spacing w:after="160"/>
      </w:pPr>
      <w:r>
        <w:t xml:space="preserve">Muscle glycogen, the stored form of carbohydrate your working muscles draw on during exercise, depletes meaningfully during moderate to high-intensity training. A single session can leave stores partially or significantly reduced depending on duration and intensity. When you train again the following morning without restoring those stores, you start behind. Output drops, perceived effort rises, and the session that was supposed to build fitness instead becomes a grind through accumulated depletion.</w:t>
      </w:r>
    </w:p>
    <w:p>
      <w:pPr>
        <w:spacing w:after="160"/>
      </w:pPr>
      <w:r>
        <w:t xml:space="preserve">The window immediately after training matters more on back-to-back days than on days followed by full rest. Carbohydrate consumed within the first hour post-session reaches depleted muscle tissue at a time when uptake is accelerated. This isn't a minor optimisation, it's the difference between arriving at tomorrow's session with restored capacity or carrying yesterday's deficit into it.</w:t>
      </w:r>
    </w:p>
    <w:p>
      <w:pPr>
        <w:spacing w:after="160"/>
      </w:pPr>
      <w:r>
        <w:t xml:space="preserve">Practically, this means prioritising carbohydrate in your post-training meal rather than treating it as optional. Rice, pasta, bread, potatoes, the form matters less than the timing and the quantity.</w:t>
      </w:r>
    </w:p>
    <w:p>
      <w:pPr>
        <w:pStyle w:val="Heading2"/>
      </w:pPr>
      <w:r>
        <w:t xml:space="preserve">Protein Does More Than Build Muscle</w:t>
      </w:r>
    </w:p>
    <w:p>
      <w:pPr>
        <w:spacing w:after="160"/>
      </w:pPr>
      <w:r>
        <w:t xml:space="preserve">The role of protein in back-to-back recovery is often framed narrowly around muscle repair. That's real, but it's incomplete. Protein consumed after training also supports immune function, reduces markers of muscle damage, and, when combined with carbohydrate, contributes to the hormonal environment that shifts the body from breakdown toward adaptation.</w:t>
      </w:r>
    </w:p>
    <w:p>
      <w:pPr>
        <w:spacing w:after="160"/>
      </w:pPr>
      <w:r>
        <w:t xml:space="preserve">For consecutive training days, spreading protein intake a</w:t>
      </w:r>
      <w:hyperlink w:history="1" r:id="rIdbmlkzo5gy0uvpma_phjq6">
        <w:r>
          <w:rPr>
            <w:rStyle w:val="Hyperlink"/>
          </w:rPr>
          <w:t xml:space="preserve">cro</w:t>
        </w:r>
      </w:hyperlink>
      <w:r>
        <w:t xml:space="preserve">ss meals rather than concentrating it in one sitting is worth the effort. The body can only use so much at once for synthetic processes. Three to four meals each containing a meaningful protein source does more work than one large post-training hit.</w:t>
      </w:r>
    </w:p>
    <w:p>
      <w:pPr>
        <w:pStyle w:val="Heading2"/>
      </w:pPr>
      <w:r>
        <w:t xml:space="preserve">Sleep Is a Nutritional Event</w:t>
      </w:r>
    </w:p>
    <w:p>
      <w:pPr>
        <w:spacing w:after="160"/>
      </w:pPr>
      <w:r>
        <w:t xml:space="preserve">What you eat in the final hour before sleep on a heavy training day has a direct bearing on overnight recovery. Protein consumed before bed, particularly slower-digesting sources, provides a sustained supply of amino acids during the hours when muscle repair is most active. This isn't a fringe idea; it's a well-established mechanism that most athletes ignore because it requires eating at a time when appetite is often low.</w:t>
      </w:r>
    </w:p>
    <w:p>
      <w:pPr>
        <w:spacing w:after="160"/>
      </w:pPr>
      <w:r>
        <w:t xml:space="preserve">A small, protein-rich snack before sleep on back-to-back training nights is one of the most underused tools in practical nutrition.</w:t>
      </w:r>
    </w:p>
    <w:p>
      <w:pPr>
        <w:pStyle w:val="Heading2"/>
      </w:pPr>
      <w:r>
        <w:t xml:space="preserve">Morning Fuelling Is Not Optional</w:t>
      </w:r>
    </w:p>
    <w:p>
      <w:pPr>
        <w:spacing w:after="160"/>
      </w:pPr>
      <w:r>
        <w:t xml:space="preserve">Athletes who train twice in consecutive days and skip breakfast are borrowing against their own capacity. Overnight fasting depletes liver glycogen, which the body uses to maintain blood glucose. Training in a fasted state on a day that follows another hard session compounds depletion rather than managing it.</w:t>
      </w:r>
    </w:p>
    <w:p>
      <w:pPr>
        <w:spacing w:after="160"/>
      </w:pPr>
      <w:r>
        <w:t xml:space="preserve">Eating before morning training doesn't need to be elaborate. Carbohydrate-led, easily digestible, consumed with enough time to settle, the goal is to arrive at the session with fuel available, not to perform a nutritional ritual.</w:t>
      </w:r>
    </w:p>
    <w:p>
      <w:pPr>
        <w:pStyle w:val="Heading2"/>
      </w:pPr>
      <w:r>
        <w:t xml:space="preserve">The Pattern Matters More Than Any Single Meal</w:t>
      </w:r>
    </w:p>
    <w:p>
      <w:pPr>
        <w:spacing w:after="160"/>
      </w:pPr>
      <w:r>
        <w:t xml:space="preserve">Fatigue accumulates across days when nutrition is inconsistent, when one meal is well-timed and the next is skipped, when carbohydrate is prioritised on some days and forgotten on others. The athletes who train hard across consecutive days without deteriorating are the ones who treat nutrition as a continuous process rather than a series of isolated decisions.</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Glycogen Is the Variable You Can Control?</w:t>
      </w:r>
    </w:p>
    <w:p>
      <w:pPr>
        <w:spacing w:after="120"/>
      </w:pPr>
      <w:r>
        <w:t xml:space="preserve">Muscle glycogen, the stored form of carbohydrate your working muscles draw on during exercise, depletes meaningfully during moderate to high-intensity training. A single session can leave stores partially or significantly reduced depending on duration and intensity.</w:t>
      </w:r>
    </w:p>
    <w:p>
      <w:pPr>
        <w:spacing w:after="40" w:before="120"/>
      </w:pPr>
      <w:r>
        <w:rPr>
          <w:b/>
          <w:bCs/>
        </w:rPr>
        <w:t xml:space="preserve">What does this mean: Protein Does More Than Build Muscle?</w:t>
      </w:r>
    </w:p>
    <w:p>
      <w:pPr>
        <w:spacing w:after="120"/>
      </w:pPr>
      <w:r>
        <w:t xml:space="preserve">The role of protein in back-to-back recovery is often framed narrowly around muscle repair. That's real, but it's incomplete.</w:t>
      </w:r>
    </w:p>
    <w:p>
      <w:pPr>
        <w:spacing w:after="40" w:before="120"/>
      </w:pPr>
      <w:r>
        <w:rPr>
          <w:b/>
          <w:bCs/>
        </w:rPr>
        <w:t xml:space="preserve">What does this mean: Sleep Is a Nutritional Event?</w:t>
      </w:r>
    </w:p>
    <w:p>
      <w:pPr>
        <w:spacing w:after="120"/>
      </w:pPr>
      <w:r>
        <w:t xml:space="preserve">What you eat in the final hour before sleep on a heavy training day has a direct bearing on overnight recovery. Protein consumed before bed, particularly slower-digesting sources, provides a sustained supply of amino acids during the hours when muscle repair is most active.</w:t>
      </w:r>
    </w:p>
    <w:p>
      <w:pPr>
        <w:spacing w:after="40" w:before="120"/>
      </w:pPr>
      <w:r>
        <w:rPr>
          <w:b/>
          <w:bCs/>
        </w:rPr>
        <w:t xml:space="preserve">What does this mean: Morning Fuelling Is Not Optional?</w:t>
      </w:r>
    </w:p>
    <w:p>
      <w:pPr>
        <w:spacing w:after="120"/>
      </w:pPr>
      <w:r>
        <w:t xml:space="preserve">Athletes who train twice in consecutive days and skip breakfast are borrowing against their own capacity. Overnight fasting depletes liver glycogen, which the body uses to maintain blood glucose.</w:t>
      </w:r>
    </w:p>
    <w:p>
      <w:pPr>
        <w:spacing w:after="40" w:before="120"/>
      </w:pPr>
      <w:r>
        <w:rPr>
          <w:b/>
          <w:bCs/>
        </w:rPr>
        <w:t xml:space="preserve">How can I put this into practice for better back to back training nutrition?</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bmlkzo5gy0uvpma_phjq6"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Eat for Back-to-Back Training Days Without Accumulating Fatigue</dc:title>
  <dc:creator>Science in Sport — Unlimited Conversions</dc:creator>
  <dc:description>When you train on consecutive days, what you eat between sessions matters more than what you eat before them.</dc:description>
  <cp:lastModifiedBy>Un-named</cp:lastModifiedBy>
  <cp:revision>1</cp:revision>
  <dcterms:created xsi:type="dcterms:W3CDTF">2026-06-18T13:08:14.084Z</dcterms:created>
  <dcterms:modified xsi:type="dcterms:W3CDTF">2026-06-18T13:08:14.084Z</dcterms:modified>
</cp:coreProperties>
</file>

<file path=docProps/custom.xml><?xml version="1.0" encoding="utf-8"?>
<Properties xmlns="http://schemas.openxmlformats.org/officeDocument/2006/custom-properties" xmlns:vt="http://schemas.openxmlformats.org/officeDocument/2006/docPropsVTypes"/>
</file>